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34" w:type="dxa"/>
        <w:tblInd w:w="93" w:type="dxa"/>
        <w:tblLook w:val="0000"/>
      </w:tblPr>
      <w:tblGrid>
        <w:gridCol w:w="6940"/>
        <w:gridCol w:w="634"/>
        <w:gridCol w:w="600"/>
        <w:gridCol w:w="1220"/>
        <w:gridCol w:w="1240"/>
        <w:gridCol w:w="1040"/>
        <w:gridCol w:w="1320"/>
        <w:gridCol w:w="1220"/>
        <w:gridCol w:w="1300"/>
        <w:gridCol w:w="960"/>
        <w:gridCol w:w="960"/>
      </w:tblGrid>
      <w:tr w:rsidR="00A75CCD" w:rsidRPr="00A75CCD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EA4A23" w:rsidRDefault="00A75CCD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Додаток 1</w:t>
            </w:r>
            <w:r w:rsidRPr="00A75C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 (пункт 1 розділу ІІ)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75CCD" w:rsidRPr="00A75CCD">
        <w:trPr>
          <w:trHeight w:val="73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75CCD" w:rsidRPr="00A75CCD">
        <w:trPr>
          <w:trHeight w:val="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75CCD" w:rsidRPr="00A75CCD">
        <w:trPr>
          <w:trHeight w:val="300"/>
        </w:trPr>
        <w:tc>
          <w:tcPr>
            <w:tcW w:w="155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ЗВІТ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5CCD" w:rsidRPr="00A75CCD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 надходження та використання коштів загального фонду (форма      №2д,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№2м)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5CCD" w:rsidRPr="00A75CCD">
        <w:trPr>
          <w:trHeight w:val="300"/>
        </w:trPr>
        <w:tc>
          <w:tcPr>
            <w:tcW w:w="155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291AEE" w:rsidRDefault="00E026B6" w:rsidP="00D16F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</w:t>
            </w:r>
            <w:r w:rsidR="00A75CCD" w:rsidRPr="00A75C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</w:t>
            </w:r>
            <w:r w:rsidR="00C80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84F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80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 w:rsidR="00CC2D2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D16F3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  <w:r w:rsidR="00291A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рік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75CCD" w:rsidRPr="00A75CCD">
        <w:trPr>
          <w:trHeight w:val="18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5CCD" w:rsidRPr="00A75CCD">
        <w:trPr>
          <w:trHeight w:val="24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Установа</w:t>
            </w:r>
          </w:p>
        </w:tc>
        <w:tc>
          <w:tcPr>
            <w:tcW w:w="6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5CCD" w:rsidRPr="00A75CCD" w:rsidRDefault="00A75CCD" w:rsidP="001955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Управління </w:t>
            </w:r>
            <w:r w:rsidR="001955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гуманітарної сфери виконавчого комітету Люблинецької селищної ради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ЄДРПОУ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CCD" w:rsidRPr="00A75CCD" w:rsidRDefault="002845FF" w:rsidP="00A75C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41066320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5CCD" w:rsidRPr="00A75CCD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Територія</w:t>
            </w:r>
          </w:p>
        </w:tc>
        <w:tc>
          <w:tcPr>
            <w:tcW w:w="6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CCD" w:rsidRPr="00A75CCD" w:rsidRDefault="001955DE" w:rsidP="001955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смт Люблинець</w:t>
            </w:r>
            <w:r w:rsidR="00A75CCD" w:rsidRPr="00A75C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, вул. Незалежності,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КОАТУУ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CD" w:rsidRPr="00A75CCD" w:rsidRDefault="00D43E17" w:rsidP="00A75C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0722155700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5CCD" w:rsidRPr="00A75CCD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Організаційно-правова форма господарювання</w:t>
            </w:r>
          </w:p>
        </w:tc>
        <w:tc>
          <w:tcPr>
            <w:tcW w:w="6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 місцевого самоврядування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КОПФГ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5CCD" w:rsidRPr="00A75CCD">
        <w:trPr>
          <w:trHeight w:val="240"/>
        </w:trPr>
        <w:tc>
          <w:tcPr>
            <w:tcW w:w="8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75C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75C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75C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75C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5CCD" w:rsidRPr="00A75CCD">
        <w:trPr>
          <w:trHeight w:val="315"/>
        </w:trPr>
        <w:tc>
          <w:tcPr>
            <w:tcW w:w="8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5C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5CCD" w:rsidRPr="00A75CCD">
        <w:trPr>
          <w:trHeight w:val="225"/>
        </w:trPr>
        <w:tc>
          <w:tcPr>
            <w:tcW w:w="8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5CCD" w:rsidRPr="0019656F" w:rsidRDefault="00A75CCD" w:rsidP="001965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="001965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75C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-</w:t>
            </w:r>
            <w:r w:rsidR="00BA4F2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Орган з питань освіти науки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5CCD" w:rsidRPr="00A75CCD">
        <w:trPr>
          <w:trHeight w:val="675"/>
        </w:trPr>
        <w:tc>
          <w:tcPr>
            <w:tcW w:w="8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</w:t>
            </w:r>
            <w:r w:rsidR="001955D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5CCD" w:rsidRPr="00A75CCD" w:rsidRDefault="00BA4F29" w:rsidP="00A75C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ОНЗ «Люблинецька ЗОШ І-ІІІ ступенів»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5CCD" w:rsidRPr="00A75CCD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CD" w:rsidRPr="00A75CCD" w:rsidRDefault="00A75CCD" w:rsidP="00A75CC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Періодичність: </w:t>
            </w:r>
            <w:r w:rsidRPr="00336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квартальна</w:t>
            </w: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336227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річна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5CCD" w:rsidRPr="00A75CCD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CD" w:rsidRPr="00A75CCD" w:rsidRDefault="00A75CCD" w:rsidP="00A75CC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Одиниця виміру: грн, коп.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5CCD" w:rsidRPr="00A75CCD">
        <w:trPr>
          <w:trHeight w:val="60"/>
        </w:trPr>
        <w:tc>
          <w:tcPr>
            <w:tcW w:w="17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5CCD" w:rsidRPr="00A75CCD">
        <w:trPr>
          <w:trHeight w:val="225"/>
        </w:trPr>
        <w:tc>
          <w:tcPr>
            <w:tcW w:w="69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6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КЕКВ та/або ККК</w:t>
            </w:r>
          </w:p>
        </w:tc>
        <w:tc>
          <w:tcPr>
            <w:tcW w:w="6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Затверджено на звітний період (рік)</w:t>
            </w: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Залишок на початок звітного року</w:t>
            </w:r>
          </w:p>
        </w:tc>
        <w:tc>
          <w:tcPr>
            <w:tcW w:w="13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Надійшло коштів за звітний період (рік)</w:t>
            </w:r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Касові за звітний період (рік)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Залишок на кінець звітного періоду (року)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5CCD" w:rsidRPr="00A75CCD">
        <w:trPr>
          <w:trHeight w:val="255"/>
        </w:trPr>
        <w:tc>
          <w:tcPr>
            <w:tcW w:w="69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5CCD" w:rsidRPr="00A75CCD">
        <w:trPr>
          <w:trHeight w:val="255"/>
        </w:trPr>
        <w:tc>
          <w:tcPr>
            <w:tcW w:w="69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5CCD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5CCD" w:rsidRPr="00A75CCD" w:rsidRDefault="00A75CCD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CCD" w:rsidRPr="00A75CCD" w:rsidRDefault="00A75CCD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Видатки та надання кредитів - </w:t>
            </w: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усього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583A00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11741479,00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583A00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11741479,00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18622F" w:rsidRDefault="00583A00" w:rsidP="00D5211E">
            <w:pPr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16"/>
                <w:szCs w:val="16"/>
              </w:rPr>
              <w:t>11741437,86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18622F" w:rsidRDefault="00583A00" w:rsidP="00943FFC">
            <w:pPr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16"/>
                <w:szCs w:val="16"/>
              </w:rPr>
              <w:t>11741437,86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32D53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46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тому числі:</w:t>
            </w: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583A00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11741479,00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583A00" w:rsidP="00D521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11741437,86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583A00" w:rsidP="00684F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11741437,86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D16F38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10198858,00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D16F38" w:rsidP="00423B8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10198856,67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D16F38" w:rsidP="00684F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10198856,67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Оплата праці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D16F38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8359361,00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D16F38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8359361,00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2D20" w:rsidRPr="00A75CCD" w:rsidRDefault="00D16F38" w:rsidP="00CC2D2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8359360,15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D16F38" w:rsidP="00684F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8359360,15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Заробітна плата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D16F38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8359361,00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2D20" w:rsidRPr="00F033B6" w:rsidRDefault="00D16F38" w:rsidP="00CC2D2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8359360,15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F033B6" w:rsidRDefault="00D16F38" w:rsidP="00E026B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8359360,15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Грошове  забезпечення військовослужбовців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E7B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684F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D16F38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1839497,00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D16F38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1839497,00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F033B6" w:rsidRDefault="00D16F38" w:rsidP="00FE7B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1839496,52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F033B6" w:rsidRDefault="00D16F38" w:rsidP="00684F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1839496,52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2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32" w:rsidRPr="00A75CCD" w:rsidRDefault="00583A00" w:rsidP="0015143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1542621,00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0E68" w:rsidRPr="0018622F" w:rsidRDefault="00583A00" w:rsidP="000A0E68">
            <w:pPr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16"/>
                <w:szCs w:val="16"/>
              </w:rPr>
              <w:t>1542581,16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18622F" w:rsidRDefault="00583A00" w:rsidP="00684F33">
            <w:pPr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16"/>
                <w:szCs w:val="16"/>
              </w:rPr>
              <w:t>1542581,16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4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D16F38" w:rsidP="00D16F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19850</w:t>
            </w:r>
            <w:r w:rsidR="00022B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F033B6" w:rsidRDefault="00022BF7" w:rsidP="00FE7B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198508,07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F033B6" w:rsidRDefault="00022BF7" w:rsidP="00684F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198508,07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Медикаменти та перев’язувальні матеріали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B510E" w:rsidRPr="00266A77" w:rsidRDefault="00CB510E" w:rsidP="00CB510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266A77" w:rsidRDefault="00FF192F" w:rsidP="00684F3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022BF7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128894,00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022BF7" w:rsidP="00022B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128894,00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F033B6" w:rsidRDefault="00022BF7" w:rsidP="00FE7B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128893,39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F033B6" w:rsidRDefault="00022BF7" w:rsidP="00684F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128893,39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3A00" w:rsidRPr="00A75CCD" w:rsidRDefault="00583A00" w:rsidP="00583A0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216716,00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AD4FFD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F033B6" w:rsidRDefault="00583A00" w:rsidP="00FE7B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216715,09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F033B6" w:rsidRDefault="00583A00" w:rsidP="00E026B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216715,09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022BF7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F033B6" w:rsidRDefault="00022BF7" w:rsidP="00FE7B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21965,07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F033B6" w:rsidRDefault="00022BF7" w:rsidP="00684F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21965,07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E7B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684F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Оплата комунальних послуг та енергоносіїв 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583A00" w:rsidP="00EC075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976502,00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583A00" w:rsidP="00FF192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976502,00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E37137" w:rsidRDefault="00583A00" w:rsidP="00FE7B3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976499,54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E37137" w:rsidRDefault="00583A00" w:rsidP="00684F3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976499,54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теплопостачання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022BF7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723444,00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022BF7" w:rsidP="00FE7B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723443,91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022BF7" w:rsidP="00684F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723443,91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водопостачання  та водовідведення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022BF7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19740,00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F033B6" w:rsidRDefault="00022BF7" w:rsidP="00FE7B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19739,20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F033B6" w:rsidRDefault="00022BF7" w:rsidP="00BA4F2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19739,20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7F7E01" w:rsidRDefault="00FF192F" w:rsidP="00291A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електроенергії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583A00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144383,00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F033B6" w:rsidRDefault="00583A00" w:rsidP="00FE7B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144382,44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F033B6" w:rsidRDefault="00583A00" w:rsidP="00684F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144382,44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7F7E01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природного газу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022BF7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85910,00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022BF7" w:rsidP="00FE7B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85909,99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022BF7" w:rsidP="00684F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85909,99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інших енергоносіїв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022BF7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3025,00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291AEE" w:rsidRDefault="00022BF7" w:rsidP="00FE7B3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3024,00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291AEE" w:rsidRDefault="00022BF7" w:rsidP="00684F3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3024,00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енергосервісу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D521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684F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033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684F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033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684F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033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684F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Обслуговування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033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684F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Обслуговування внутрішніх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033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684F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Обслуговування зовнішніх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033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684F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4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Поточні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033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684F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033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684F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033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684F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033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684F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033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684F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033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684F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Стипендії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033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684F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EC07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F19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033B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684F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3808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3808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CB510E" w:rsidRDefault="00FF192F" w:rsidP="00F033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CB510E" w:rsidRDefault="00FF192F" w:rsidP="00684F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3808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3808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033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3808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033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3808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033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F033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Капітальне  будівництво (придбання) інших об’єктів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Капітальний ремонт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Капітальний ремонт інших об’єктів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Реконструкція  та  реставрація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Надання кредитів органам державного управління інших  рівнів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Надання кредитів підприємствам, установам,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8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</w:t>
            </w: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192F" w:rsidRPr="00A75CCD" w:rsidRDefault="00FF192F" w:rsidP="00A75C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192F" w:rsidRPr="00A75CCD">
        <w:trPr>
          <w:trHeight w:val="28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A75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Заповнюється розпорядниками бюджетних коштів.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F192F" w:rsidRPr="00A75CCD" w:rsidRDefault="00FF192F" w:rsidP="00A75CC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75CC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F192F" w:rsidRPr="00A75CCD" w:rsidRDefault="00FF192F" w:rsidP="00A75CC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75CC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Керівник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BA4F29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О.П.Шум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F192F" w:rsidRPr="00A75CCD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(підпис)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(ініціали, прізвище)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F192F" w:rsidRPr="00A75CCD">
        <w:trPr>
          <w:trHeight w:val="24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D16F38" w:rsidP="00D16F3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О.А.Новосад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F192F" w:rsidRPr="00A75CCD">
        <w:trPr>
          <w:trHeight w:val="24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D16F3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"1</w:t>
            </w:r>
            <w:r w:rsidR="00D16F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A75C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січня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20</w:t>
            </w:r>
            <w:r w:rsidR="00D16F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р.</w:t>
            </w:r>
            <w:r w:rsidRPr="00A75C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75CC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(підпис)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192F" w:rsidRPr="00A75CCD" w:rsidRDefault="00FF192F" w:rsidP="00A75CC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5C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(ініціали, прізвище)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92F" w:rsidRPr="00A75CCD" w:rsidRDefault="00FF192F" w:rsidP="00A75CC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F6C9E" w:rsidRDefault="008F6C9E"/>
    <w:sectPr w:rsidR="008F6C9E" w:rsidSect="00A75CCD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/>
  <w:rsids>
    <w:rsidRoot w:val="00A75CCD"/>
    <w:rsid w:val="00000D70"/>
    <w:rsid w:val="0002129C"/>
    <w:rsid w:val="00022BF7"/>
    <w:rsid w:val="00066CAE"/>
    <w:rsid w:val="000A0E68"/>
    <w:rsid w:val="000D2921"/>
    <w:rsid w:val="00114E9E"/>
    <w:rsid w:val="001450A7"/>
    <w:rsid w:val="00151432"/>
    <w:rsid w:val="0015589D"/>
    <w:rsid w:val="0018622F"/>
    <w:rsid w:val="001955DE"/>
    <w:rsid w:val="0019656F"/>
    <w:rsid w:val="001C147A"/>
    <w:rsid w:val="001C25FE"/>
    <w:rsid w:val="001D2E91"/>
    <w:rsid w:val="00266A77"/>
    <w:rsid w:val="002845FF"/>
    <w:rsid w:val="00291AEE"/>
    <w:rsid w:val="00311FD2"/>
    <w:rsid w:val="00336227"/>
    <w:rsid w:val="003808CC"/>
    <w:rsid w:val="00391D50"/>
    <w:rsid w:val="003D0046"/>
    <w:rsid w:val="0042053F"/>
    <w:rsid w:val="00423B8E"/>
    <w:rsid w:val="004403AB"/>
    <w:rsid w:val="0044391A"/>
    <w:rsid w:val="004956C8"/>
    <w:rsid w:val="00533D89"/>
    <w:rsid w:val="00535B1D"/>
    <w:rsid w:val="00583A00"/>
    <w:rsid w:val="005976A2"/>
    <w:rsid w:val="005D546D"/>
    <w:rsid w:val="005F04FC"/>
    <w:rsid w:val="006007CE"/>
    <w:rsid w:val="00611631"/>
    <w:rsid w:val="00632984"/>
    <w:rsid w:val="0064264E"/>
    <w:rsid w:val="00684F33"/>
    <w:rsid w:val="006D5041"/>
    <w:rsid w:val="0071642E"/>
    <w:rsid w:val="007257AD"/>
    <w:rsid w:val="007A0884"/>
    <w:rsid w:val="007D6CE1"/>
    <w:rsid w:val="007E5C66"/>
    <w:rsid w:val="007F7E01"/>
    <w:rsid w:val="00835B3F"/>
    <w:rsid w:val="00894C0F"/>
    <w:rsid w:val="008F6C9E"/>
    <w:rsid w:val="00943FFC"/>
    <w:rsid w:val="00954B1C"/>
    <w:rsid w:val="00966423"/>
    <w:rsid w:val="0098014B"/>
    <w:rsid w:val="00A1376F"/>
    <w:rsid w:val="00A26C12"/>
    <w:rsid w:val="00A32D53"/>
    <w:rsid w:val="00A73287"/>
    <w:rsid w:val="00A75CCD"/>
    <w:rsid w:val="00AA16EF"/>
    <w:rsid w:val="00AD4FFD"/>
    <w:rsid w:val="00AF4703"/>
    <w:rsid w:val="00B4048A"/>
    <w:rsid w:val="00B41489"/>
    <w:rsid w:val="00B43477"/>
    <w:rsid w:val="00B72B49"/>
    <w:rsid w:val="00B81474"/>
    <w:rsid w:val="00B96EE2"/>
    <w:rsid w:val="00BA2A40"/>
    <w:rsid w:val="00BA4F29"/>
    <w:rsid w:val="00BF569A"/>
    <w:rsid w:val="00C348DB"/>
    <w:rsid w:val="00C41BAE"/>
    <w:rsid w:val="00C5728D"/>
    <w:rsid w:val="00C7486B"/>
    <w:rsid w:val="00C80BBA"/>
    <w:rsid w:val="00C90EB8"/>
    <w:rsid w:val="00CB510E"/>
    <w:rsid w:val="00CC2D20"/>
    <w:rsid w:val="00CC3092"/>
    <w:rsid w:val="00D16F38"/>
    <w:rsid w:val="00D43E17"/>
    <w:rsid w:val="00D50673"/>
    <w:rsid w:val="00D5211E"/>
    <w:rsid w:val="00D757FE"/>
    <w:rsid w:val="00E026B6"/>
    <w:rsid w:val="00E30B11"/>
    <w:rsid w:val="00E37137"/>
    <w:rsid w:val="00E41B41"/>
    <w:rsid w:val="00E61C85"/>
    <w:rsid w:val="00E650EA"/>
    <w:rsid w:val="00E65DE7"/>
    <w:rsid w:val="00EA4A23"/>
    <w:rsid w:val="00EB3C7C"/>
    <w:rsid w:val="00EC075F"/>
    <w:rsid w:val="00F01494"/>
    <w:rsid w:val="00F033B6"/>
    <w:rsid w:val="00F40A3F"/>
    <w:rsid w:val="00FA59EE"/>
    <w:rsid w:val="00FC2257"/>
    <w:rsid w:val="00FC311D"/>
    <w:rsid w:val="00FE7B3A"/>
    <w:rsid w:val="00FF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703"/>
    <w:rPr>
      <w:rFonts w:ascii="Courier New" w:hAnsi="Courier New" w:cs="Courier New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3918</Words>
  <Characters>2234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Освіта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Оксана</dc:creator>
  <cp:lastModifiedBy>Admin</cp:lastModifiedBy>
  <cp:revision>5</cp:revision>
  <dcterms:created xsi:type="dcterms:W3CDTF">2021-02-03T09:42:00Z</dcterms:created>
  <dcterms:modified xsi:type="dcterms:W3CDTF">2021-02-03T10:25:00Z</dcterms:modified>
</cp:coreProperties>
</file>